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18776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１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 xml:space="preserve">　　メール</w:t>
      </w:r>
      <w:r w:rsidR="00C8158A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申込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送信用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 w:rsidR="00FF2827" w:rsidRPr="00FF2827">
        <w:rPr>
          <w:rFonts w:ascii="ＭＳ ゴシック" w:eastAsia="ＭＳ ゴシック" w:hAnsi="ＭＳ ゴシック" w:cs="Arial"/>
          <w:color w:val="auto"/>
        </w:rPr>
        <w:t>shiga.clay.target.association@gmail.com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FF2827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 </w:t>
      </w:r>
      <w:r w:rsidR="00FF2827">
        <w:rPr>
          <w:rFonts w:ascii="ＭＳ ゴシック" w:eastAsia="ＭＳ ゴシック" w:hAnsi="ＭＳ ゴシック" w:cs="ＭＳ ゴシック"/>
          <w:sz w:val="20"/>
          <w:szCs w:val="20"/>
        </w:rPr>
        <w:t xml:space="preserve">       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821484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6E3F95"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14"/>
        <w:gridCol w:w="705"/>
        <w:gridCol w:w="705"/>
        <w:gridCol w:w="1309"/>
        <w:gridCol w:w="3625"/>
        <w:gridCol w:w="1813"/>
        <w:gridCol w:w="906"/>
      </w:tblGrid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2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6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Segoe UI Symbol" w:eastAsia="ＭＳ ゴシック" w:hAnsi="Segoe UI Symbol" w:cs="Segoe UI Symbol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３名１組のチームが分かるよう記入下さい。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，０００円（１チーム３名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２１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，０００円）。</w:t>
      </w:r>
    </w:p>
    <w:p w:rsidR="00E873D0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E873D0" w:rsidRPr="00A05095" w:rsidRDefault="00FA3548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70DC6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</w:t>
      </w:r>
      <w:r w:rsidRPr="00A05095">
        <w:rPr>
          <w:rFonts w:ascii="ＭＳ ゴシック" w:eastAsia="ＭＳ ゴシック" w:hAnsi="ＭＳ ゴシック" w:hint="eastAsia"/>
          <w:sz w:val="20"/>
          <w:szCs w:val="20"/>
        </w:rPr>
        <w:t>氏名～種目すべて書込み入力下さい。</w:t>
      </w:r>
    </w:p>
    <w:p w:rsidR="00FA3548" w:rsidRPr="00A05095" w:rsidRDefault="00923CBE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05095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923CBE" w:rsidRPr="00611999" w:rsidRDefault="00923CBE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E873D0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  <w:bookmarkStart w:id="0" w:name="_GoBack"/>
            <w:bookmarkEnd w:id="0"/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</w:t>
            </w:r>
            <w:r w:rsidR="0014791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4791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FA354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体育</w:t>
            </w:r>
            <w:r w:rsidR="0014791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:rsidR="00FA3548" w:rsidRPr="004101D2" w:rsidRDefault="00FA3548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F2827" w:rsidRDefault="00FF2827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  <w:t xml:space="preserve">　M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  <w:t xml:space="preserve">ail: </w:t>
            </w:r>
            <w:r w:rsidRPr="00FF2827"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                                     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</w:t>
            </w:r>
          </w:p>
          <w:p w:rsidR="00E873D0" w:rsidRPr="00FF2827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</w:p>
          <w:p w:rsidR="00E873D0" w:rsidRPr="004101D2" w:rsidRDefault="00785B84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体協</w:t>
            </w:r>
            <w:r w:rsidR="00923CB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担当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者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="00E873D0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4D7056" w:rsidRDefault="004D7056"/>
    <w:sectPr w:rsidR="004D7056" w:rsidSect="00E873D0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3CF" w:rsidRDefault="00A573CF" w:rsidP="00FE3394">
      <w:r>
        <w:separator/>
      </w:r>
    </w:p>
  </w:endnote>
  <w:endnote w:type="continuationSeparator" w:id="0">
    <w:p w:rsidR="00A573CF" w:rsidRDefault="00A573CF" w:rsidP="00FE3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94" w:rsidRDefault="0014791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3CF" w:rsidRDefault="00A573CF" w:rsidP="00FE3394">
      <w:r>
        <w:separator/>
      </w:r>
    </w:p>
  </w:footnote>
  <w:footnote w:type="continuationSeparator" w:id="0">
    <w:p w:rsidR="00A573CF" w:rsidRDefault="00A573CF" w:rsidP="00FE3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94" w:rsidRDefault="0014791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3D0"/>
    <w:rsid w:val="00147913"/>
    <w:rsid w:val="00187766"/>
    <w:rsid w:val="004D7056"/>
    <w:rsid w:val="005B3F7F"/>
    <w:rsid w:val="00615713"/>
    <w:rsid w:val="006E3F95"/>
    <w:rsid w:val="00736A8D"/>
    <w:rsid w:val="00785B84"/>
    <w:rsid w:val="00821484"/>
    <w:rsid w:val="00853F86"/>
    <w:rsid w:val="0091037F"/>
    <w:rsid w:val="00923CBE"/>
    <w:rsid w:val="00960A25"/>
    <w:rsid w:val="009C1B96"/>
    <w:rsid w:val="00A05095"/>
    <w:rsid w:val="00A11BEF"/>
    <w:rsid w:val="00A573CF"/>
    <w:rsid w:val="00A77F51"/>
    <w:rsid w:val="00B27DD2"/>
    <w:rsid w:val="00C8158A"/>
    <w:rsid w:val="00CB5D69"/>
    <w:rsid w:val="00CD46AA"/>
    <w:rsid w:val="00D70DC6"/>
    <w:rsid w:val="00E873D0"/>
    <w:rsid w:val="00F6593C"/>
    <w:rsid w:val="00FA3548"/>
    <w:rsid w:val="00FE3394"/>
    <w:rsid w:val="00FF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FF282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0DC6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D70DC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2018-02-09T23:28:00Z</cp:lastPrinted>
  <dcterms:created xsi:type="dcterms:W3CDTF">2018-04-17T02:51:00Z</dcterms:created>
  <dcterms:modified xsi:type="dcterms:W3CDTF">2018-04-17T02:51:00Z</dcterms:modified>
</cp:coreProperties>
</file>